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7C" w:rsidRDefault="004E497C" w:rsidP="002756F4">
      <w:pPr>
        <w:spacing w:line="360" w:lineRule="exact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附件1</w:t>
      </w:r>
    </w:p>
    <w:p w:rsidR="004E497C" w:rsidRDefault="004E497C" w:rsidP="00851B0E">
      <w:pPr>
        <w:spacing w:line="360" w:lineRule="exact"/>
        <w:ind w:firstLineChars="200" w:firstLine="774"/>
        <w:jc w:val="center"/>
        <w:outlineLvl w:val="0"/>
        <w:rPr>
          <w:rFonts w:ascii="宋体" w:hAnsi="宋体" w:cs="仿宋" w:hint="eastAsia"/>
          <w:b/>
          <w:bCs/>
          <w:snapToGrid w:val="0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sz w:val="28"/>
          <w:szCs w:val="28"/>
        </w:rPr>
        <w:t>国际汉语应用写作学会第十五届学术研讨会参会回执</w:t>
      </w:r>
    </w:p>
    <w:tbl>
      <w:tblPr>
        <w:tblpPr w:leftFromText="180" w:rightFromText="180" w:vertAnchor="text" w:horzAnchor="margin" w:tblpX="1" w:tblpY="51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730"/>
      </w:tblGrid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bookmarkStart w:id="0" w:name="OLE_LINK1"/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*国家及地区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*姓名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*性别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*单位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*职务（职称）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*是否需要邮寄</w:t>
            </w:r>
          </w:p>
          <w:p w:rsidR="004E497C" w:rsidRDefault="004E497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纸质邀请函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□需要             □不需要</w:t>
            </w: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*邮寄地址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*手机号码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*电子邮箱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jc w:val="center"/>
              <w:rPr>
                <w:rFonts w:ascii="宋体" w:hAnsi="宋体" w:cs="仿宋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*拟参加本次会议的形式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□现场               □远程在线</w:t>
            </w: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是否提交论文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□是                  □否</w:t>
            </w: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论文题目（拟）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论文提要</w:t>
            </w:r>
          </w:p>
        </w:tc>
        <w:tc>
          <w:tcPr>
            <w:tcW w:w="6730" w:type="dxa"/>
            <w:vAlign w:val="center"/>
          </w:tcPr>
          <w:p w:rsidR="004E497C" w:rsidRDefault="004E497C">
            <w:pPr>
              <w:spacing w:line="360" w:lineRule="exact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snapToGrid w:val="0"/>
                <w:szCs w:val="21"/>
              </w:rPr>
              <w:t>（300字左右。大会主办方将邀请学者盲审，以便安排会议正式发言）</w:t>
            </w:r>
          </w:p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4E497C">
        <w:trPr>
          <w:trHeight w:val="491"/>
        </w:trPr>
        <w:tc>
          <w:tcPr>
            <w:tcW w:w="1809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*住宿</w:t>
            </w:r>
          </w:p>
        </w:tc>
        <w:tc>
          <w:tcPr>
            <w:tcW w:w="6730" w:type="dxa"/>
            <w:vAlign w:val="center"/>
          </w:tcPr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/>
                <w:snapToGrid w:val="0"/>
                <w:szCs w:val="21"/>
              </w:rPr>
              <w:t>丽天花园大酒店（统一价格：280 元/天，含早餐）</w:t>
            </w:r>
          </w:p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□双人间（标准间合住） □单人间（标准间单人住）</w:t>
            </w:r>
          </w:p>
          <w:p w:rsidR="004E497C" w:rsidRDefault="004E497C">
            <w:pPr>
              <w:spacing w:line="360" w:lineRule="exac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 xml:space="preserve">□双人间（大床房）     </w:t>
            </w: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不参加统一住宿</w:t>
            </w:r>
          </w:p>
          <w:p w:rsidR="004E497C" w:rsidRDefault="004E497C">
            <w:pPr>
              <w:spacing w:line="360" w:lineRule="exact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日期： 10月   日至   日，共    晚</w:t>
            </w:r>
          </w:p>
        </w:tc>
      </w:tr>
      <w:tr w:rsidR="004E497C">
        <w:trPr>
          <w:trHeight w:val="686"/>
        </w:trPr>
        <w:tc>
          <w:tcPr>
            <w:tcW w:w="1809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snapToGrid w:val="0"/>
                <w:szCs w:val="21"/>
              </w:rPr>
              <w:t>（个人需要向会议承办方说明的事项）</w:t>
            </w:r>
          </w:p>
          <w:p w:rsidR="004E497C" w:rsidRDefault="004E497C" w:rsidP="00851B0E">
            <w:pPr>
              <w:spacing w:line="360" w:lineRule="exact"/>
              <w:ind w:firstLineChars="200" w:firstLine="632"/>
              <w:jc w:val="center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bookmarkEnd w:id="0"/>
    </w:tbl>
    <w:p w:rsidR="004E497C" w:rsidRDefault="004E497C" w:rsidP="00851B0E">
      <w:pPr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</w:p>
    <w:p w:rsidR="004E497C" w:rsidRDefault="004E497C">
      <w:pPr>
        <w:spacing w:line="360" w:lineRule="exact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注：</w:t>
      </w:r>
      <w:r>
        <w:rPr>
          <w:rFonts w:ascii="宋体" w:hAnsi="宋体" w:cs="仿宋" w:hint="eastAsia"/>
          <w:bCs/>
          <w:snapToGrid w:val="0"/>
          <w:szCs w:val="21"/>
        </w:rPr>
        <w:t>*为必填项目。</w:t>
      </w:r>
      <w:r>
        <w:rPr>
          <w:rFonts w:ascii="宋体" w:hAnsi="宋体" w:cs="仿宋" w:hint="eastAsia"/>
          <w:snapToGrid w:val="0"/>
          <w:szCs w:val="21"/>
        </w:rPr>
        <w:t>2021年9月25日前提交参会回执</w:t>
      </w:r>
      <w:hyperlink r:id="rId6" w:history="1">
        <w:r>
          <w:rPr>
            <w:rFonts w:ascii="宋体" w:hAnsi="宋体" w:cs="楷体" w:hint="eastAsia"/>
            <w:b/>
            <w:bCs/>
            <w:snapToGrid w:val="0"/>
            <w:szCs w:val="21"/>
          </w:rPr>
          <w:t>至会议专用邮箱</w:t>
        </w:r>
      </w:hyperlink>
      <w:r>
        <w:rPr>
          <w:rFonts w:ascii="宋体" w:hAnsi="宋体" w:cs="楷体" w:hint="eastAsia"/>
          <w:b/>
          <w:bCs/>
          <w:snapToGrid w:val="0"/>
          <w:szCs w:val="21"/>
        </w:rPr>
        <w:t>：shuxue2003@126.com</w:t>
      </w:r>
      <w:r>
        <w:rPr>
          <w:rFonts w:ascii="宋体" w:hAnsi="宋体" w:cs="楷体" w:hint="eastAsia"/>
          <w:snapToGrid w:val="0"/>
          <w:szCs w:val="21"/>
        </w:rPr>
        <w:t>。</w:t>
      </w:r>
      <w:r>
        <w:rPr>
          <w:rFonts w:ascii="宋体" w:hAnsi="宋体" w:cs="仿宋" w:hint="eastAsia"/>
          <w:snapToGrid w:val="0"/>
          <w:szCs w:val="21"/>
        </w:rPr>
        <w:t>邮件标题为“回执—2021年学术年会—姓名”，以收到回复确认为准。</w:t>
      </w:r>
    </w:p>
    <w:p w:rsidR="004E497C" w:rsidRDefault="004E497C" w:rsidP="00851B0E">
      <w:pPr>
        <w:tabs>
          <w:tab w:val="left" w:pos="840"/>
          <w:tab w:val="left" w:pos="1510"/>
        </w:tabs>
        <w:spacing w:line="360" w:lineRule="exact"/>
        <w:ind w:firstLineChars="200" w:firstLine="632"/>
        <w:jc w:val="left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仿宋" w:hint="eastAsia"/>
          <w:bCs/>
          <w:snapToGrid w:val="0"/>
          <w:szCs w:val="21"/>
        </w:rPr>
        <w:br w:type="page"/>
      </w:r>
      <w:r>
        <w:rPr>
          <w:rFonts w:ascii="宋体" w:hAnsi="宋体" w:cs="仿宋" w:hint="eastAsia"/>
          <w:bCs/>
          <w:snapToGrid w:val="0"/>
          <w:szCs w:val="21"/>
        </w:rPr>
        <w:lastRenderedPageBreak/>
        <w:t>附件2</w:t>
      </w:r>
    </w:p>
    <w:p w:rsidR="004E497C" w:rsidRDefault="004E497C" w:rsidP="00851B0E">
      <w:pPr>
        <w:tabs>
          <w:tab w:val="left" w:pos="840"/>
          <w:tab w:val="left" w:pos="1510"/>
        </w:tabs>
        <w:spacing w:line="360" w:lineRule="exact"/>
        <w:ind w:firstLineChars="200" w:firstLine="633"/>
        <w:jc w:val="center"/>
        <w:outlineLvl w:val="0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宋体" w:hint="eastAsia"/>
          <w:b/>
          <w:snapToGrid w:val="0"/>
          <w:szCs w:val="21"/>
        </w:rPr>
        <w:t>论文排版格式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一、文章格式要求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1.文章首页用中英文依次注明以下信息：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宋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（1）文章标题：中文</w:t>
      </w:r>
      <w:r>
        <w:rPr>
          <w:rFonts w:ascii="宋体" w:hAnsi="宋体" w:cs="宋体" w:hint="eastAsia"/>
          <w:snapToGrid w:val="0"/>
          <w:szCs w:val="21"/>
        </w:rPr>
        <w:t>4号黑体加粗，英文5号Times New Roman。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（2）作者姓名：中文</w:t>
      </w:r>
      <w:r>
        <w:rPr>
          <w:rFonts w:ascii="宋体" w:hAnsi="宋体" w:cs="仿宋" w:hint="eastAsia"/>
          <w:snapToGrid w:val="0"/>
          <w:szCs w:val="21"/>
        </w:rPr>
        <w:t>5号宋体，</w:t>
      </w:r>
      <w:r>
        <w:rPr>
          <w:rFonts w:ascii="宋体" w:hAnsi="宋体" w:cs="宋体" w:hint="eastAsia"/>
          <w:snapToGrid w:val="0"/>
          <w:szCs w:val="21"/>
        </w:rPr>
        <w:t>英文5号Times New Roman。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（3）摘要：应包含目的、方法、结果、结论等要素，不可过于简单或重复标题中已有信息。中文</w:t>
      </w:r>
      <w:r>
        <w:rPr>
          <w:rFonts w:ascii="宋体" w:hAnsi="宋体" w:cs="仿宋" w:hint="eastAsia"/>
          <w:snapToGrid w:val="0"/>
          <w:szCs w:val="21"/>
        </w:rPr>
        <w:t>小5号宋体，“摘要”两字加粗；</w:t>
      </w:r>
      <w:r>
        <w:rPr>
          <w:rFonts w:ascii="宋体" w:hAnsi="宋体" w:cs="宋体" w:hint="eastAsia"/>
          <w:snapToGrid w:val="0"/>
          <w:szCs w:val="21"/>
        </w:rPr>
        <w:t>英文小5号Times New Roman，“Abstract”一词加粗。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（4）关键词：3～6个。中文小5号宋体，“关键词”三字加粗；</w:t>
      </w:r>
      <w:r>
        <w:rPr>
          <w:rFonts w:ascii="宋体" w:hAnsi="宋体" w:cs="宋体" w:hint="eastAsia"/>
          <w:snapToGrid w:val="0"/>
          <w:szCs w:val="21"/>
        </w:rPr>
        <w:t>英文5号Times New Roman，“key words”加粗。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2.在文章首页脚注处用中文注明作者简介，格式为“作者简介：姓名，工作单位，职称职务，学位，研究方向”。</w:t>
      </w:r>
      <w:r>
        <w:rPr>
          <w:rFonts w:ascii="宋体" w:hAnsi="宋体" w:cs="仿宋" w:hint="eastAsia"/>
          <w:snapToGrid w:val="0"/>
          <w:szCs w:val="21"/>
        </w:rPr>
        <w:t>小5号宋体。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3.文章如与作者所获得的基金项目或课题资助有关，请在首页脚注处注明，格式为“基金项目：项目名称（编号）”。</w:t>
      </w:r>
      <w:r>
        <w:rPr>
          <w:rFonts w:ascii="宋体" w:hAnsi="宋体" w:cs="仿宋" w:hint="eastAsia"/>
          <w:snapToGrid w:val="0"/>
          <w:szCs w:val="21"/>
        </w:rPr>
        <w:t>小5号宋体。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4.正文：</w:t>
      </w:r>
      <w:r>
        <w:rPr>
          <w:rFonts w:ascii="宋体" w:hAnsi="宋体" w:cs="仿宋" w:hint="eastAsia"/>
          <w:snapToGrid w:val="0"/>
          <w:szCs w:val="21"/>
        </w:rPr>
        <w:t>5号宋体。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5.</w:t>
      </w:r>
      <w:r>
        <w:rPr>
          <w:rFonts w:ascii="宋体" w:hAnsi="宋体" w:cs="黑体" w:hint="eastAsia"/>
          <w:snapToGrid w:val="0"/>
          <w:szCs w:val="21"/>
        </w:rPr>
        <w:t>文内标题：</w:t>
      </w:r>
      <w:r>
        <w:rPr>
          <w:rFonts w:ascii="宋体" w:hAnsi="宋体" w:cs="仿宋" w:hint="eastAsia"/>
          <w:snapToGrid w:val="0"/>
          <w:szCs w:val="21"/>
        </w:rPr>
        <w:t>小4号黑体、加粗、居中</w:t>
      </w:r>
    </w:p>
    <w:p w:rsidR="004E497C" w:rsidRDefault="004E497C" w:rsidP="00851B0E">
      <w:pPr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6.全文图和表：</w:t>
      </w:r>
      <w:r>
        <w:rPr>
          <w:rFonts w:ascii="宋体" w:hAnsi="宋体" w:cs="仿宋" w:hint="eastAsia"/>
          <w:snapToGrid w:val="0"/>
          <w:szCs w:val="21"/>
        </w:rPr>
        <w:t>分别统一编号（即：图1、图2，表1、表2……），编号及图表名称置于图表上方，5号黑体。复杂的图请用绘图软件绘制生成单独的文件。</w:t>
      </w:r>
    </w:p>
    <w:p w:rsidR="004E497C" w:rsidRDefault="004E497C" w:rsidP="00851B0E">
      <w:pPr>
        <w:spacing w:line="360" w:lineRule="exact"/>
        <w:ind w:firstLineChars="200" w:firstLine="632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7.</w:t>
      </w:r>
      <w:r>
        <w:rPr>
          <w:rFonts w:ascii="宋体" w:hAnsi="宋体" w:cs="黑体" w:hint="eastAsia"/>
          <w:snapToGrid w:val="0"/>
          <w:szCs w:val="21"/>
        </w:rPr>
        <w:t>行距：</w:t>
      </w:r>
      <w:r>
        <w:rPr>
          <w:rFonts w:ascii="宋体" w:hAnsi="宋体" w:cs="仿宋" w:hint="eastAsia"/>
          <w:snapToGrid w:val="0"/>
          <w:szCs w:val="21"/>
        </w:rPr>
        <w:t>全文单倍行距。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二、</w:t>
      </w:r>
      <w:r>
        <w:rPr>
          <w:rFonts w:ascii="宋体" w:hAnsi="宋体" w:cs="仿宋"/>
          <w:snapToGrid w:val="0"/>
          <w:szCs w:val="21"/>
        </w:rPr>
        <w:t>关于注释和参考文献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1.注释和参考文献体例及标注位置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（1）</w:t>
      </w:r>
      <w:r>
        <w:rPr>
          <w:rFonts w:ascii="宋体" w:hAnsi="宋体" w:cs="仿宋"/>
          <w:snapToGrid w:val="0"/>
          <w:szCs w:val="21"/>
        </w:rPr>
        <w:t>文章中的注释说明性文字采用脚注的方式，即所有注释均列在当页脚注处。小5号宋体</w:t>
      </w:r>
      <w:r>
        <w:rPr>
          <w:rFonts w:ascii="宋体" w:hAnsi="宋体" w:cs="仿宋" w:hint="eastAsia"/>
          <w:snapToGrid w:val="0"/>
          <w:szCs w:val="21"/>
        </w:rPr>
        <w:t>。</w:t>
      </w:r>
      <w:r>
        <w:rPr>
          <w:rFonts w:ascii="宋体" w:hAnsi="宋体" w:cs="仿宋"/>
          <w:snapToGrid w:val="0"/>
          <w:szCs w:val="21"/>
        </w:rPr>
        <w:t>注释对象在正文中用上角标①②……标注，与脚注的序号相对应，每页单独排序。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（2）</w:t>
      </w:r>
      <w:r>
        <w:rPr>
          <w:rFonts w:ascii="宋体" w:hAnsi="宋体" w:cs="仿宋"/>
          <w:snapToGrid w:val="0"/>
          <w:szCs w:val="21"/>
        </w:rPr>
        <w:t>文章中引文的参考文献采用尾注的方式，即编制参考文献表集中著录在文后，按顺序编码，小5号宋体，“参考文献”四字加粗</w:t>
      </w:r>
      <w:r>
        <w:rPr>
          <w:rFonts w:ascii="宋体" w:hAnsi="宋体" w:cs="仿宋" w:hint="eastAsia"/>
          <w:snapToGrid w:val="0"/>
          <w:szCs w:val="21"/>
        </w:rPr>
        <w:t>。</w:t>
      </w:r>
      <w:r>
        <w:rPr>
          <w:rFonts w:ascii="宋体" w:hAnsi="宋体" w:cs="仿宋"/>
          <w:snapToGrid w:val="0"/>
          <w:szCs w:val="21"/>
        </w:rPr>
        <w:t>参考文献在正文中用上角标[1][2]……标注，与文后参考文献表中的序号相对应。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2.参考文献著录格式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参考文献著录格式参见《信息与文献参考文献著录规则》（GB/T 7714—2015）。举例如下：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（1）</w:t>
      </w:r>
      <w:r>
        <w:rPr>
          <w:rFonts w:ascii="宋体" w:hAnsi="宋体" w:cs="仿宋"/>
          <w:snapToGrid w:val="0"/>
          <w:szCs w:val="21"/>
        </w:rPr>
        <w:t>专著：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陈登原.国史旧闻：第1卷[M].北京：中华书局，2000：29.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（2）</w:t>
      </w:r>
      <w:r>
        <w:rPr>
          <w:rFonts w:ascii="宋体" w:hAnsi="宋体" w:cs="仿宋"/>
          <w:snapToGrid w:val="0"/>
          <w:szCs w:val="21"/>
        </w:rPr>
        <w:t>专著中的析出文献：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周易外传：卷5[M]// 王夫之，船山全书：第6册.长沙：岳麓书社，2011：1109.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（3）</w:t>
      </w:r>
      <w:r>
        <w:rPr>
          <w:rFonts w:ascii="宋体" w:hAnsi="宋体" w:cs="仿宋"/>
          <w:snapToGrid w:val="0"/>
          <w:szCs w:val="21"/>
        </w:rPr>
        <w:t>连续出版物：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中华医学会湖北分会.临床内科杂志[J].1984，1（1）-.武汉：中华医学会湖北分会，1984-.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lastRenderedPageBreak/>
        <w:t>（4）</w:t>
      </w:r>
      <w:r>
        <w:rPr>
          <w:rFonts w:ascii="宋体" w:hAnsi="宋体" w:cs="仿宋"/>
          <w:snapToGrid w:val="0"/>
          <w:szCs w:val="21"/>
        </w:rPr>
        <w:t>连续出版物中的析出文献：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袁训来，陈哲，肖云海，等.蓝田生物群：一个认识多细胞生物起源和早期演化的新窗口[J].科学通报，2012，55（34）：3219.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（5）</w:t>
      </w:r>
      <w:r>
        <w:rPr>
          <w:rFonts w:ascii="宋体" w:hAnsi="宋体" w:cs="仿宋"/>
          <w:snapToGrid w:val="0"/>
          <w:szCs w:val="21"/>
        </w:rPr>
        <w:t>电子资源：</w:t>
      </w:r>
    </w:p>
    <w:p w:rsidR="004E497C" w:rsidRDefault="004E497C" w:rsidP="00851B0E">
      <w:pPr>
        <w:tabs>
          <w:tab w:val="left" w:pos="1080"/>
        </w:tabs>
        <w:wordWrap w:val="0"/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中国互联网络信息中心.第29次中国互联网络发展现状统计报告[R/OL].（2012-01-16）[2013-03-26].http://www.cnnic.net.cn/hlwfzyj/hlwxzbg/201201/P020120709345264469680.pdf.</w:t>
      </w:r>
    </w:p>
    <w:p w:rsidR="004E497C" w:rsidRDefault="004E497C" w:rsidP="00851B0E">
      <w:pPr>
        <w:tabs>
          <w:tab w:val="left" w:pos="1080"/>
        </w:tabs>
        <w:wordWrap w:val="0"/>
        <w:spacing w:line="360" w:lineRule="exact"/>
        <w:ind w:firstLineChars="200" w:firstLine="632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（6）</w:t>
      </w:r>
      <w:r>
        <w:rPr>
          <w:rFonts w:ascii="宋体" w:hAnsi="宋体" w:cs="仿宋"/>
          <w:snapToGrid w:val="0"/>
          <w:szCs w:val="21"/>
        </w:rPr>
        <w:t>多次引用同一著者的同一文献时，在正文中标注首次引用的文献序号，并在序号的“[ ]”外著录引文页码。</w:t>
      </w:r>
    </w:p>
    <w:p w:rsidR="004E497C" w:rsidRDefault="004E497C" w:rsidP="00851B0E">
      <w:pPr>
        <w:tabs>
          <w:tab w:val="left" w:pos="1080"/>
        </w:tabs>
        <w:wordWrap w:val="0"/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三、作者联系方式</w:t>
      </w:r>
    </w:p>
    <w:p w:rsidR="004E497C" w:rsidRDefault="004E497C" w:rsidP="00851B0E">
      <w:pPr>
        <w:tabs>
          <w:tab w:val="left" w:pos="1080"/>
        </w:tabs>
        <w:wordWrap w:val="0"/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文章末尾注明下列信息，以便后续联络：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 xml:space="preserve">      1.作者</w:t>
      </w:r>
      <w:r>
        <w:rPr>
          <w:rFonts w:ascii="宋体" w:hAnsi="宋体" w:cs="仿宋" w:hint="eastAsia"/>
          <w:snapToGrid w:val="0"/>
          <w:szCs w:val="21"/>
        </w:rPr>
        <w:t>姓名、</w:t>
      </w:r>
      <w:r>
        <w:rPr>
          <w:rFonts w:ascii="宋体" w:hAnsi="宋体" w:cs="黑体" w:hint="eastAsia"/>
          <w:snapToGrid w:val="0"/>
          <w:szCs w:val="21"/>
        </w:rPr>
        <w:t>所在单位、通讯地址</w:t>
      </w:r>
      <w:r>
        <w:rPr>
          <w:rFonts w:ascii="宋体" w:hAnsi="宋体" w:cs="仿宋" w:hint="eastAsia"/>
          <w:snapToGrid w:val="0"/>
          <w:szCs w:val="21"/>
        </w:rPr>
        <w:t>、邮政编码</w:t>
      </w:r>
      <w:r>
        <w:rPr>
          <w:rFonts w:ascii="宋体" w:hAnsi="宋体" w:cs="黑体" w:hint="eastAsia"/>
          <w:snapToGrid w:val="0"/>
          <w:szCs w:val="21"/>
        </w:rPr>
        <w:t>：</w:t>
      </w:r>
      <w:r>
        <w:rPr>
          <w:rFonts w:ascii="宋体" w:hAnsi="宋体" w:cs="仿宋" w:hint="eastAsia"/>
          <w:snapToGrid w:val="0"/>
          <w:szCs w:val="21"/>
        </w:rPr>
        <w:t>5号宋体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 xml:space="preserve">      2.作者联系电话、电子邮件地址：</w:t>
      </w:r>
      <w:r>
        <w:rPr>
          <w:rFonts w:ascii="宋体" w:hAnsi="宋体" w:cs="仿宋" w:hint="eastAsia"/>
          <w:snapToGrid w:val="0"/>
          <w:szCs w:val="21"/>
        </w:rPr>
        <w:t>5号Times New Roman</w:t>
      </w: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</w:p>
    <w:p w:rsidR="004E497C" w:rsidRDefault="004E497C" w:rsidP="00851B0E">
      <w:pPr>
        <w:tabs>
          <w:tab w:val="left" w:pos="1080"/>
        </w:tabs>
        <w:spacing w:line="360" w:lineRule="exact"/>
        <w:ind w:firstLineChars="200" w:firstLine="632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仿宋" w:hint="eastAsia"/>
          <w:bCs/>
          <w:snapToGrid w:val="0"/>
          <w:szCs w:val="21"/>
        </w:rPr>
        <w:br w:type="page"/>
      </w:r>
      <w:r>
        <w:rPr>
          <w:rFonts w:ascii="宋体" w:hAnsi="宋体" w:cs="仿宋" w:hint="eastAsia"/>
          <w:bCs/>
          <w:snapToGrid w:val="0"/>
          <w:szCs w:val="21"/>
        </w:rPr>
        <w:lastRenderedPageBreak/>
        <w:t>附件3</w:t>
      </w:r>
    </w:p>
    <w:p w:rsidR="004E497C" w:rsidRDefault="004E497C">
      <w:pPr>
        <w:jc w:val="center"/>
        <w:outlineLvl w:val="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国际汉语应用写作学会个人会员申请表</w:t>
      </w:r>
    </w:p>
    <w:p w:rsidR="004E497C" w:rsidRDefault="004E497C" w:rsidP="00851B0E">
      <w:pPr>
        <w:ind w:firstLineChars="200" w:firstLine="632"/>
        <w:jc w:val="righ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年    月    日</w:t>
      </w:r>
    </w:p>
    <w:tbl>
      <w:tblPr>
        <w:tblW w:w="5000" w:type="pct"/>
        <w:tblInd w:w="0" w:type="dxa"/>
        <w:tblLook w:val="0000"/>
      </w:tblPr>
      <w:tblGrid>
        <w:gridCol w:w="1426"/>
        <w:gridCol w:w="880"/>
        <w:gridCol w:w="1252"/>
        <w:gridCol w:w="1205"/>
        <w:gridCol w:w="1186"/>
        <w:gridCol w:w="252"/>
        <w:gridCol w:w="879"/>
        <w:gridCol w:w="1442"/>
      </w:tblGrid>
      <w:tr w:rsidR="004E497C">
        <w:trPr>
          <w:trHeight w:val="456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姓名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性别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 xml:space="preserve">男 </w:t>
            </w: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女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出生年月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免冠照片</w:t>
            </w:r>
          </w:p>
        </w:tc>
      </w:tr>
      <w:tr w:rsidR="004E497C">
        <w:trPr>
          <w:trHeight w:val="424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工作单位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民族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4E497C">
        <w:trPr>
          <w:trHeight w:val="432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职称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行政职务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党派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4E497C">
        <w:trPr>
          <w:trHeight w:val="725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何时何校毕业及最高学位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申请会籍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普通个人会员</w:t>
            </w:r>
          </w:p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学生个人会员</w:t>
            </w:r>
          </w:p>
        </w:tc>
        <w:tc>
          <w:tcPr>
            <w:tcW w:w="8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4E497C">
        <w:trPr>
          <w:trHeight w:val="35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电子邮箱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手机号码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4E497C">
        <w:trPr>
          <w:trHeight w:val="412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通讯地址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邮政编码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</w:tc>
      </w:tr>
      <w:tr w:rsidR="004E497C">
        <w:trPr>
          <w:trHeight w:val="82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jc w:val="left"/>
              <w:rPr>
                <w:rFonts w:ascii="仿宋_GB2312"/>
                <w:bCs/>
                <w:snapToGrid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从事应用写作教学和研究的主要成果或代表作品（申请学生会员可填写汉语应用写作研究和学习的经历）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仿宋_GB2312" w:hint="eastAsia"/>
                <w:bCs/>
                <w:snapToGrid w:val="0"/>
                <w:szCs w:val="21"/>
              </w:rPr>
            </w:pPr>
          </w:p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仿宋_GB2312" w:hint="eastAsia"/>
                <w:bCs/>
                <w:snapToGrid w:val="0"/>
                <w:szCs w:val="21"/>
              </w:rPr>
            </w:pPr>
          </w:p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仿宋_GB2312" w:hint="eastAsia"/>
                <w:bCs/>
                <w:snapToGrid w:val="0"/>
                <w:szCs w:val="21"/>
              </w:rPr>
            </w:pPr>
          </w:p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仿宋_GB2312" w:eastAsia="仿宋_GB2312" w:hint="eastAsia"/>
                <w:bCs/>
                <w:snapToGrid w:val="0"/>
                <w:szCs w:val="21"/>
              </w:rPr>
            </w:pPr>
          </w:p>
        </w:tc>
      </w:tr>
      <w:tr w:rsidR="004E497C">
        <w:trPr>
          <w:trHeight w:val="61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jc w:val="left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已参加本学会活动情况（首次参加学会活动者免填）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宋体" w:hAnsi="宋体" w:cs="宋体"/>
                <w:snapToGrid w:val="0"/>
                <w:szCs w:val="21"/>
              </w:rPr>
            </w:pPr>
          </w:p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宋体" w:hAnsi="宋体" w:cs="宋体"/>
                <w:snapToGrid w:val="0"/>
                <w:szCs w:val="21"/>
              </w:rPr>
            </w:pPr>
          </w:p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宋体" w:hAnsi="宋体" w:cs="宋体"/>
                <w:snapToGrid w:val="0"/>
                <w:szCs w:val="21"/>
              </w:rPr>
            </w:pPr>
          </w:p>
        </w:tc>
      </w:tr>
      <w:tr w:rsidR="004E497C">
        <w:trPr>
          <w:trHeight w:val="61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入会承诺及本人签名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本人承诺遵守国家各项法律法规及《国际汉语应用写作学会章程》，依法依规开展应用写作学术活动，不以国际汉语应用写作学会会员身份从事任何商业牟利或非法活动，否则承担一切法律责任。</w:t>
            </w:r>
          </w:p>
          <w:p w:rsidR="004E497C" w:rsidRDefault="004E497C" w:rsidP="00851B0E">
            <w:pPr>
              <w:spacing w:line="0" w:lineRule="atLeast"/>
              <w:ind w:firstLineChars="200" w:firstLine="632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 xml:space="preserve">承诺人：             </w:t>
            </w:r>
          </w:p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 xml:space="preserve">                    承诺日期：</w:t>
            </w:r>
          </w:p>
        </w:tc>
      </w:tr>
      <w:tr w:rsidR="004E497C">
        <w:trPr>
          <w:trHeight w:val="103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</w:p>
          <w:p w:rsidR="004E497C" w:rsidRDefault="004E497C">
            <w:pPr>
              <w:spacing w:line="0" w:lineRule="atLeas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理事会意见</w:t>
            </w:r>
          </w:p>
        </w:tc>
        <w:tc>
          <w:tcPr>
            <w:tcW w:w="41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C" w:rsidRDefault="004E497C">
            <w:pPr>
              <w:spacing w:line="0" w:lineRule="atLeast"/>
              <w:jc w:val="left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同意</w:t>
            </w:r>
          </w:p>
          <w:p w:rsidR="004E497C" w:rsidRDefault="004E497C">
            <w:pPr>
              <w:spacing w:line="0" w:lineRule="atLeast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napToGrid w:val="0"/>
                <w:szCs w:val="21"/>
              </w:rPr>
              <w:t>不同意</w:t>
            </w:r>
          </w:p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会议负责人：</w:t>
            </w:r>
          </w:p>
          <w:p w:rsidR="004E497C" w:rsidRDefault="004E497C" w:rsidP="00851B0E">
            <w:pPr>
              <w:spacing w:line="0" w:lineRule="atLeast"/>
              <w:ind w:firstLineChars="200" w:firstLine="632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 xml:space="preserve">           日期：     年     月   日</w:t>
            </w:r>
          </w:p>
        </w:tc>
      </w:tr>
    </w:tbl>
    <w:p w:rsidR="004E497C" w:rsidRDefault="004E497C">
      <w:pPr>
        <w:spacing w:line="0" w:lineRule="atLeast"/>
        <w:jc w:val="left"/>
        <w:rPr>
          <w:rFonts w:ascii="仿宋" w:eastAsia="仿宋" w:hAnsi="仿宋" w:cs="仿宋" w:hint="eastAsia"/>
          <w:snapToGrid w:val="0"/>
          <w:kern w:val="0"/>
          <w:szCs w:val="21"/>
        </w:rPr>
      </w:pPr>
      <w:r>
        <w:rPr>
          <w:rFonts w:ascii="黑体" w:eastAsia="黑体" w:hAnsi="黑体" w:cs="黑体" w:hint="eastAsia"/>
          <w:snapToGrid w:val="0"/>
          <w:kern w:val="0"/>
          <w:szCs w:val="21"/>
        </w:rPr>
        <w:t xml:space="preserve">注：  </w:t>
      </w:r>
      <w:r>
        <w:rPr>
          <w:rFonts w:ascii="仿宋" w:eastAsia="仿宋" w:hAnsi="仿宋" w:cs="仿宋" w:hint="eastAsia"/>
          <w:snapToGrid w:val="0"/>
          <w:kern w:val="0"/>
          <w:szCs w:val="21"/>
        </w:rPr>
        <w:t>1.会员申请表word电子版请发送至</w:t>
      </w:r>
      <w:r>
        <w:rPr>
          <w:rFonts w:ascii="仿宋" w:eastAsia="仿宋" w:hAnsi="仿宋" w:cs="仿宋" w:hint="eastAsia"/>
          <w:snapToGrid w:val="0"/>
          <w:kern w:val="0"/>
          <w:szCs w:val="21"/>
          <w:highlight w:val="yellow"/>
        </w:rPr>
        <w:t>rzispcw@126.com</w:t>
      </w:r>
      <w:r>
        <w:rPr>
          <w:rFonts w:ascii="仿宋" w:eastAsia="仿宋" w:hAnsi="仿宋" w:cs="仿宋" w:hint="eastAsia"/>
          <w:snapToGrid w:val="0"/>
          <w:kern w:val="0"/>
          <w:szCs w:val="21"/>
        </w:rPr>
        <w:t>。</w:t>
      </w:r>
    </w:p>
    <w:p w:rsidR="004E497C" w:rsidRDefault="004E497C" w:rsidP="00851B0E">
      <w:pPr>
        <w:spacing w:line="0" w:lineRule="atLeast"/>
        <w:ind w:firstLineChars="200" w:firstLine="632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napToGrid w:val="0"/>
          <w:kern w:val="0"/>
          <w:szCs w:val="21"/>
        </w:rPr>
        <w:t>2.本学会为民间松散学术团体，连续3年不参加本会组织的学术研讨会，即视为自行脱离本会。</w:t>
      </w:r>
    </w:p>
    <w:p w:rsidR="004E497C" w:rsidRDefault="004E497C" w:rsidP="00851B0E">
      <w:pPr>
        <w:spacing w:line="0" w:lineRule="atLeast"/>
        <w:ind w:firstLineChars="200" w:firstLine="633"/>
        <w:jc w:val="right"/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国际汉语应用写作学会秘书处制</w:t>
      </w:r>
      <w:r>
        <w:rPr>
          <w:rFonts w:ascii="黑体" w:eastAsia="黑体" w:hAnsi="黑体" w:cs="黑体" w:hint="eastAsia"/>
          <w:szCs w:val="21"/>
        </w:rPr>
        <w:t xml:space="preserve"> </w:t>
      </w:r>
    </w:p>
    <w:p w:rsidR="004E497C" w:rsidRDefault="004E497C" w:rsidP="00851B0E">
      <w:pPr>
        <w:tabs>
          <w:tab w:val="left" w:pos="1080"/>
        </w:tabs>
        <w:spacing w:line="0" w:lineRule="atLeast"/>
        <w:ind w:firstLineChars="200" w:firstLine="632"/>
        <w:jc w:val="left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黑体" w:eastAsia="黑体" w:hAnsi="黑体" w:cs="黑体" w:hint="eastAsia"/>
          <w:bCs/>
          <w:snapToGrid w:val="0"/>
          <w:szCs w:val="21"/>
        </w:rPr>
        <w:br w:type="page"/>
      </w:r>
      <w:r w:rsidR="002756F4">
        <w:rPr>
          <w:rFonts w:ascii="宋体" w:hAnsi="宋体" w:cs="仿宋" w:hint="eastAsia"/>
          <w:noProof/>
          <w:color w:val="000000"/>
          <w:kern w:val="0"/>
          <w:sz w:val="24"/>
          <w:szCs w:val="24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-280670</wp:posOffset>
            </wp:positionV>
            <wp:extent cx="2230120" cy="3340100"/>
            <wp:effectExtent l="19050" t="0" r="0" b="0"/>
            <wp:wrapSquare wrapText="bothSides"/>
            <wp:docPr id="5" name="图片 4" descr="e5f7ebf402dc1d5290d07ba09d7a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e5f7ebf402dc1d5290d07ba09d7a3b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135" r="4721" b="26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仿宋" w:hint="eastAsia"/>
          <w:bCs/>
          <w:snapToGrid w:val="0"/>
          <w:szCs w:val="21"/>
        </w:rPr>
        <w:t>附件4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852"/>
        <w:jc w:val="center"/>
        <w:outlineLvl w:val="0"/>
        <w:rPr>
          <w:rFonts w:ascii="宋体" w:hAnsi="宋体" w:cs="宋体" w:hint="eastAsia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交通指南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2"/>
        <w:jc w:val="center"/>
        <w:rPr>
          <w:rFonts w:ascii="宋体" w:hAnsi="宋体" w:cs="宋体" w:hint="eastAsia"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814"/>
        <w:jc w:val="left"/>
        <w:rPr>
          <w:rFonts w:ascii="宋体" w:hAnsi="宋体" w:cs="宋体"/>
          <w:b/>
          <w:snapToGrid w:val="0"/>
          <w:sz w:val="30"/>
          <w:szCs w:val="30"/>
        </w:rPr>
      </w:pPr>
      <w:r>
        <w:rPr>
          <w:rFonts w:ascii="宋体" w:hAnsi="宋体" w:cs="黑体" w:hint="eastAsia"/>
          <w:b/>
          <w:bCs/>
          <w:snapToGrid w:val="0"/>
          <w:sz w:val="30"/>
          <w:szCs w:val="30"/>
        </w:rPr>
        <w:t xml:space="preserve"> </w:t>
      </w:r>
      <w:r>
        <w:rPr>
          <w:rFonts w:ascii="宋体" w:hAnsi="宋体" w:cs="仿宋" w:hint="eastAsia"/>
          <w:b/>
          <w:bCs/>
          <w:snapToGrid w:val="0"/>
          <w:sz w:val="30"/>
          <w:szCs w:val="30"/>
        </w:rPr>
        <w:t>一、</w:t>
      </w:r>
      <w:r>
        <w:rPr>
          <w:rFonts w:ascii="宋体" w:hAnsi="宋体" w:cs="仿宋" w:hint="eastAsia"/>
          <w:b/>
          <w:snapToGrid w:val="0"/>
          <w:color w:val="000000"/>
          <w:kern w:val="0"/>
          <w:sz w:val="30"/>
          <w:szCs w:val="30"/>
        </w:rPr>
        <w:t>成都双流国际机场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</w:p>
    <w:p w:rsidR="004E497C" w:rsidRDefault="004E497C" w:rsidP="00851B0E">
      <w:pPr>
        <w:spacing w:line="360" w:lineRule="exact"/>
        <w:ind w:firstLineChars="200" w:firstLine="694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①到西华大学（全程用时1小时26分）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双流机场2航站楼（B口）乘坐地铁10号线（太平园方向）至太平园站下车，站内换乘地铁7号线（武侯大道方向）至一品天下站下车，站内换乘地铁2号线（犀浦方向）至犀浦站（B口）出站，之后对面犀浦快铁站公交站搭乘723路公交至西华大学西大门站下车即到。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2756F4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153035</wp:posOffset>
            </wp:positionV>
            <wp:extent cx="2225675" cy="3355340"/>
            <wp:effectExtent l="19050" t="0" r="3175" b="0"/>
            <wp:wrapSquare wrapText="bothSides"/>
            <wp:docPr id="3" name="图片 3" descr="c5fe7165d9647f87aa951f3763b9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5fe7165d9647f87aa951f3763b9c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543" b="2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4E497C" w:rsidP="00851B0E">
      <w:pPr>
        <w:spacing w:line="360" w:lineRule="exact"/>
        <w:ind w:firstLineChars="200" w:firstLine="694"/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②到丽天花园大酒店（全程用时1小时26分）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双流机场2航站楼（B口）乘坐地铁10号线（太平园方向）至太平园站下车，站内换乘地铁7号线（武侯大道方向）至一品天下站下车，站内换乘地铁2号线（犀浦方向）至犀浦站（B口）出站，之后对面犀浦快铁站公交站搭乘710路公交至招呼站下车步行245米即到。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 xml:space="preserve">   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2"/>
        <w:rPr>
          <w:rFonts w:ascii="宋体" w:hAnsi="宋体" w:cs="仿宋" w:hint="eastAsia"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jc w:val="left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jc w:val="left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2756F4" w:rsidP="00851B0E">
      <w:pPr>
        <w:adjustRightInd w:val="0"/>
        <w:snapToGrid w:val="0"/>
        <w:spacing w:line="360" w:lineRule="exact"/>
        <w:ind w:firstLineChars="200" w:firstLine="814"/>
        <w:jc w:val="left"/>
        <w:rPr>
          <w:rFonts w:ascii="宋体" w:hAnsi="宋体" w:cs="黑体" w:hint="eastAsia"/>
          <w:b/>
          <w:bCs/>
          <w:snapToGrid w:val="0"/>
          <w:sz w:val="30"/>
          <w:szCs w:val="30"/>
        </w:rPr>
      </w:pPr>
      <w:r>
        <w:rPr>
          <w:rFonts w:ascii="宋体" w:hAnsi="宋体" w:cs="黑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154940</wp:posOffset>
            </wp:positionV>
            <wp:extent cx="1958340" cy="1983740"/>
            <wp:effectExtent l="19050" t="0" r="3810" b="0"/>
            <wp:wrapSquare wrapText="bothSides"/>
            <wp:docPr id="7" name="图片 6" descr="f3e0ce316152d7d4407f5fbc8eb4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f3e0ce316152d7d4407f5fbc8eb4e6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122" b="3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97C">
        <w:rPr>
          <w:rFonts w:ascii="宋体" w:hAnsi="宋体" w:cs="黑体" w:hint="eastAsia"/>
          <w:b/>
          <w:bCs/>
          <w:snapToGrid w:val="0"/>
          <w:sz w:val="30"/>
          <w:szCs w:val="30"/>
        </w:rPr>
        <w:t>二、成都东站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4E497C" w:rsidP="00851B0E">
      <w:pPr>
        <w:spacing w:line="360" w:lineRule="exact"/>
        <w:ind w:firstLineChars="200" w:firstLine="694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①到西华大学（全程用时1小时24分）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从成都东客站（入口）乘坐地铁2号线（犀浦方向）至犀浦站（B口）出站，之后对面犀浦快铁站公交站搭乘723路公交至西华大学西大门站下车即到。</w:t>
      </w:r>
    </w:p>
    <w:p w:rsidR="004E497C" w:rsidRDefault="004E497C" w:rsidP="00851B0E">
      <w:pPr>
        <w:ind w:firstLineChars="200" w:firstLine="772"/>
        <w:jc w:val="left"/>
        <w:rPr>
          <w:rFonts w:ascii="仿宋" w:eastAsia="仿宋" w:hAnsi="仿宋" w:cs="仿宋"/>
          <w:sz w:val="28"/>
          <w:szCs w:val="28"/>
        </w:rPr>
      </w:pPr>
    </w:p>
    <w:p w:rsidR="004E497C" w:rsidRDefault="002756F4" w:rsidP="00851B0E">
      <w:pPr>
        <w:spacing w:line="360" w:lineRule="exact"/>
        <w:ind w:firstLineChars="200" w:firstLine="694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3302635</wp:posOffset>
            </wp:positionH>
            <wp:positionV relativeFrom="paragraph">
              <wp:posOffset>17780</wp:posOffset>
            </wp:positionV>
            <wp:extent cx="2029460" cy="1991995"/>
            <wp:effectExtent l="19050" t="0" r="8890" b="0"/>
            <wp:wrapSquare wrapText="bothSides"/>
            <wp:docPr id="6" name="图片 5" descr="7fb5da1bc8856a4a08c0187ee597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7fb5da1bc8856a4a08c0187ee59725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0412" b="2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97C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②到丽天花园大酒店（全程用时1小时26分）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从成都东客站（入口）乘坐地铁2号线（犀浦方向）至犀浦站（B口）出站，之后对面犀浦快铁站公交站搭乘710路公交至招呼站下车步行245米即到。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2756F4" w:rsidP="00851B0E">
      <w:pPr>
        <w:adjustRightInd w:val="0"/>
        <w:snapToGrid w:val="0"/>
        <w:spacing w:line="360" w:lineRule="exact"/>
        <w:ind w:firstLineChars="200" w:firstLine="814"/>
        <w:jc w:val="left"/>
        <w:rPr>
          <w:rFonts w:ascii="宋体" w:hAnsi="宋体" w:cs="黑体" w:hint="eastAsia"/>
          <w:b/>
          <w:bCs/>
          <w:snapToGrid w:val="0"/>
          <w:sz w:val="30"/>
          <w:szCs w:val="30"/>
        </w:rPr>
      </w:pPr>
      <w:r>
        <w:rPr>
          <w:rFonts w:ascii="宋体" w:hAnsi="宋体" w:cs="黑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194310</wp:posOffset>
            </wp:positionV>
            <wp:extent cx="2081530" cy="2131695"/>
            <wp:effectExtent l="19050" t="0" r="0" b="0"/>
            <wp:wrapSquare wrapText="bothSides"/>
            <wp:docPr id="9" name="图片 1" descr="2f7c39bdd01458df28eaab64e34f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f7c39bdd01458df28eaab64e34f9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5362" r="-336" b="22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13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97C">
        <w:rPr>
          <w:rFonts w:ascii="宋体" w:hAnsi="宋体" w:cs="黑体" w:hint="eastAsia"/>
          <w:b/>
          <w:bCs/>
          <w:snapToGrid w:val="0"/>
          <w:sz w:val="30"/>
          <w:szCs w:val="30"/>
        </w:rPr>
        <w:t xml:space="preserve">三、成都站（火车北站） 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  <w:r>
        <w:rPr>
          <w:rFonts w:ascii="宋体" w:hAnsi="宋体" w:cs="黑体" w:hint="eastAsia"/>
          <w:b/>
          <w:bCs/>
          <w:snapToGrid w:val="0"/>
          <w:szCs w:val="21"/>
        </w:rPr>
        <w:t xml:space="preserve">  </w:t>
      </w:r>
    </w:p>
    <w:p w:rsidR="004E497C" w:rsidRDefault="004E497C" w:rsidP="00851B0E">
      <w:pPr>
        <w:spacing w:line="360" w:lineRule="exact"/>
        <w:ind w:firstLineChars="200" w:firstLine="694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①到西华大学（全程用时1小时7分）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从火车北站（A1口）乘地铁7号线（北站西二路方向）至一品天下站下车，站内换乘地铁2号线（犀浦方向）至犀浦站（B口）出站，之后对面犀浦快铁站公交站乘723路公交至西华大学西大门站下车即到。</w:t>
      </w:r>
    </w:p>
    <w:p w:rsidR="004E497C" w:rsidRDefault="004E497C" w:rsidP="00851B0E">
      <w:pPr>
        <w:ind w:firstLineChars="200" w:firstLine="772"/>
        <w:jc w:val="left"/>
        <w:rPr>
          <w:rFonts w:ascii="仿宋" w:eastAsia="仿宋" w:hAnsi="仿宋" w:cs="仿宋"/>
          <w:sz w:val="28"/>
          <w:szCs w:val="28"/>
        </w:rPr>
      </w:pP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bookmarkStart w:id="1" w:name="_GoBack"/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2756F4" w:rsidP="00851B0E">
      <w:pPr>
        <w:spacing w:line="360" w:lineRule="exact"/>
        <w:ind w:firstLineChars="200" w:firstLine="694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38100</wp:posOffset>
            </wp:positionV>
            <wp:extent cx="2045335" cy="2552700"/>
            <wp:effectExtent l="19050" t="0" r="0" b="0"/>
            <wp:wrapSquare wrapText="bothSides"/>
            <wp:docPr id="8" name="图片 2" descr="71fa5289993f1f42c9e2e3e81375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71fa5289993f1f42c9e2e3e81375c5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6293" b="29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4E497C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②到丽天花园大酒店（全程用时1小时8分）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从火车北站（A1口）乘坐地铁7号线（北站西二路方向）至一品天下站下车，站内换乘地铁2号线（犀浦方向）至犀浦站（B口）出站，之后对面犀浦快铁站公交站搭乘710路公交至招呼站下车步行245米即到。</w:t>
      </w: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4E497C" w:rsidP="00851B0E">
      <w:pPr>
        <w:spacing w:line="360" w:lineRule="exact"/>
        <w:ind w:firstLineChars="200" w:firstLine="692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</w:p>
    <w:p w:rsidR="004E497C" w:rsidRDefault="004E497C" w:rsidP="00851B0E">
      <w:pPr>
        <w:adjustRightInd w:val="0"/>
        <w:snapToGrid w:val="0"/>
        <w:spacing w:line="360" w:lineRule="exact"/>
        <w:ind w:firstLineChars="200" w:firstLine="774"/>
        <w:rPr>
          <w:rFonts w:ascii="宋体" w:hAnsi="宋体" w:cs="黑体" w:hint="eastAsia"/>
          <w:b/>
          <w:bCs/>
          <w:snapToGrid w:val="0"/>
          <w:sz w:val="28"/>
          <w:szCs w:val="28"/>
        </w:rPr>
      </w:pPr>
      <w:r>
        <w:rPr>
          <w:rFonts w:ascii="宋体" w:hAnsi="宋体" w:cs="黑体" w:hint="eastAsia"/>
          <w:b/>
          <w:bCs/>
          <w:snapToGrid w:val="0"/>
          <w:sz w:val="28"/>
          <w:szCs w:val="28"/>
        </w:rPr>
        <w:t>四、本次会议不安排接站，请各位参会专家自行到达目的地。</w:t>
      </w:r>
    </w:p>
    <w:p w:rsidR="004E497C" w:rsidRDefault="004E497C" w:rsidP="00851B0E">
      <w:pPr>
        <w:adjustRightInd w:val="0"/>
        <w:snapToGrid w:val="0"/>
        <w:spacing w:line="360" w:lineRule="exact"/>
        <w:ind w:firstLineChars="200" w:firstLine="633"/>
        <w:rPr>
          <w:rFonts w:ascii="宋体" w:hAnsi="宋体" w:cs="黑体" w:hint="eastAsia"/>
          <w:b/>
          <w:bCs/>
          <w:snapToGrid w:val="0"/>
          <w:szCs w:val="21"/>
        </w:rPr>
      </w:pPr>
      <w:r>
        <w:rPr>
          <w:rFonts w:ascii="宋体" w:hAnsi="宋体" w:cs="黑体" w:hint="eastAsia"/>
          <w:b/>
          <w:bCs/>
          <w:snapToGrid w:val="0"/>
          <w:szCs w:val="21"/>
        </w:rPr>
        <w:t xml:space="preserve">      </w:t>
      </w:r>
    </w:p>
    <w:sectPr w:rsidR="004E497C">
      <w:footerReference w:type="default" r:id="rId13"/>
      <w:pgSz w:w="11906" w:h="16838"/>
      <w:pgMar w:top="1440" w:right="1800" w:bottom="1440" w:left="1800" w:header="851" w:footer="992" w:gutter="0"/>
      <w:pgNumType w:fmt="numberInDash"/>
      <w:cols w:space="720"/>
      <w:docGrid w:type="linesAndChars" w:linePitch="633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AD" w:rsidRDefault="003425AD">
      <w:r>
        <w:separator/>
      </w:r>
    </w:p>
  </w:endnote>
  <w:endnote w:type="continuationSeparator" w:id="0">
    <w:p w:rsidR="003425AD" w:rsidRDefault="0034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7C" w:rsidRDefault="004E497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margin-left:104pt;margin-top:0;width:2in;height:2in;z-index:25165772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4E497C" w:rsidRDefault="004E497C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756F4" w:rsidRPr="002756F4">
                  <w:rPr>
                    <w:noProof/>
                    <w:sz w:val="18"/>
                    <w:lang w:val="en-US" w:eastAsia="zh-CN"/>
                  </w:rPr>
                  <w:t>- 6 -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AD" w:rsidRDefault="003425AD">
      <w:r>
        <w:separator/>
      </w:r>
    </w:p>
  </w:footnote>
  <w:footnote w:type="continuationSeparator" w:id="0">
    <w:p w:rsidR="003425AD" w:rsidRDefault="00342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420"/>
  <w:drawingGridHorizontalSpacing w:val="158"/>
  <w:drawingGridVerticalSpacing w:val="633"/>
  <w:displayHorizontalDrawingGridEvery w:val="2"/>
  <w:noPunctuationKerning/>
  <w:characterSpacingControl w:val="compressPunctuation"/>
  <w:hdrShapeDefaults>
    <o:shapedefaults v:ext="edit" spidmax="409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EC383B"/>
    <w:rsid w:val="00000712"/>
    <w:rsid w:val="00001BAC"/>
    <w:rsid w:val="000027B2"/>
    <w:rsid w:val="00033477"/>
    <w:rsid w:val="000334F1"/>
    <w:rsid w:val="00037DA7"/>
    <w:rsid w:val="00044FAC"/>
    <w:rsid w:val="0006674D"/>
    <w:rsid w:val="000702EA"/>
    <w:rsid w:val="00073B09"/>
    <w:rsid w:val="000877D4"/>
    <w:rsid w:val="000A64AF"/>
    <w:rsid w:val="000A7DD5"/>
    <w:rsid w:val="000B3A5D"/>
    <w:rsid w:val="000F6E56"/>
    <w:rsid w:val="001029A6"/>
    <w:rsid w:val="00107115"/>
    <w:rsid w:val="0011400D"/>
    <w:rsid w:val="00115679"/>
    <w:rsid w:val="00115F4F"/>
    <w:rsid w:val="00120D45"/>
    <w:rsid w:val="00121AD6"/>
    <w:rsid w:val="00137014"/>
    <w:rsid w:val="001376AE"/>
    <w:rsid w:val="00164A98"/>
    <w:rsid w:val="00171206"/>
    <w:rsid w:val="0018455B"/>
    <w:rsid w:val="001D1151"/>
    <w:rsid w:val="001D3A0A"/>
    <w:rsid w:val="001E26ED"/>
    <w:rsid w:val="001E64EA"/>
    <w:rsid w:val="001F254B"/>
    <w:rsid w:val="001F78D8"/>
    <w:rsid w:val="00216444"/>
    <w:rsid w:val="00217ED7"/>
    <w:rsid w:val="00232CD6"/>
    <w:rsid w:val="0025297E"/>
    <w:rsid w:val="00260B85"/>
    <w:rsid w:val="00263095"/>
    <w:rsid w:val="00266D3A"/>
    <w:rsid w:val="002756F4"/>
    <w:rsid w:val="002A4FE5"/>
    <w:rsid w:val="002B496C"/>
    <w:rsid w:val="002E2307"/>
    <w:rsid w:val="002F57F7"/>
    <w:rsid w:val="002F644E"/>
    <w:rsid w:val="003220D1"/>
    <w:rsid w:val="00327AF4"/>
    <w:rsid w:val="003425AD"/>
    <w:rsid w:val="00345291"/>
    <w:rsid w:val="00347C3B"/>
    <w:rsid w:val="003861AA"/>
    <w:rsid w:val="003A6F69"/>
    <w:rsid w:val="003B5A62"/>
    <w:rsid w:val="003D3E76"/>
    <w:rsid w:val="003E366A"/>
    <w:rsid w:val="003F1618"/>
    <w:rsid w:val="003F20F2"/>
    <w:rsid w:val="0040140B"/>
    <w:rsid w:val="00406A13"/>
    <w:rsid w:val="00413ABF"/>
    <w:rsid w:val="00417D34"/>
    <w:rsid w:val="004203A6"/>
    <w:rsid w:val="00427B89"/>
    <w:rsid w:val="00454112"/>
    <w:rsid w:val="00461E46"/>
    <w:rsid w:val="00462F07"/>
    <w:rsid w:val="004765E0"/>
    <w:rsid w:val="004916C8"/>
    <w:rsid w:val="004A2067"/>
    <w:rsid w:val="004A2668"/>
    <w:rsid w:val="004A3A81"/>
    <w:rsid w:val="004B52EE"/>
    <w:rsid w:val="004C30FD"/>
    <w:rsid w:val="004C4CF4"/>
    <w:rsid w:val="004C5A18"/>
    <w:rsid w:val="004D0C00"/>
    <w:rsid w:val="004D43FA"/>
    <w:rsid w:val="004E497C"/>
    <w:rsid w:val="004F0013"/>
    <w:rsid w:val="00506444"/>
    <w:rsid w:val="00525A3F"/>
    <w:rsid w:val="0054632A"/>
    <w:rsid w:val="0055362D"/>
    <w:rsid w:val="00555875"/>
    <w:rsid w:val="0055685B"/>
    <w:rsid w:val="005775E0"/>
    <w:rsid w:val="00586DDB"/>
    <w:rsid w:val="00593AF9"/>
    <w:rsid w:val="00596AF2"/>
    <w:rsid w:val="00597761"/>
    <w:rsid w:val="005A21E3"/>
    <w:rsid w:val="005B57EE"/>
    <w:rsid w:val="005C15BF"/>
    <w:rsid w:val="005E3F67"/>
    <w:rsid w:val="005F2F5D"/>
    <w:rsid w:val="005F37FD"/>
    <w:rsid w:val="005F7DEF"/>
    <w:rsid w:val="00626329"/>
    <w:rsid w:val="006468E8"/>
    <w:rsid w:val="006925C3"/>
    <w:rsid w:val="006B6128"/>
    <w:rsid w:val="00720D94"/>
    <w:rsid w:val="00731B3E"/>
    <w:rsid w:val="00734D51"/>
    <w:rsid w:val="00746C44"/>
    <w:rsid w:val="007524D4"/>
    <w:rsid w:val="00761F16"/>
    <w:rsid w:val="00763D38"/>
    <w:rsid w:val="00770C58"/>
    <w:rsid w:val="00783D3D"/>
    <w:rsid w:val="007A067B"/>
    <w:rsid w:val="007A20F3"/>
    <w:rsid w:val="007A4E8B"/>
    <w:rsid w:val="007C3FE2"/>
    <w:rsid w:val="007D1A7A"/>
    <w:rsid w:val="007F1AE2"/>
    <w:rsid w:val="0080564D"/>
    <w:rsid w:val="00807B10"/>
    <w:rsid w:val="00811EA1"/>
    <w:rsid w:val="00820CED"/>
    <w:rsid w:val="0083268F"/>
    <w:rsid w:val="00851B0E"/>
    <w:rsid w:val="00880EA4"/>
    <w:rsid w:val="00883C82"/>
    <w:rsid w:val="00887152"/>
    <w:rsid w:val="00893679"/>
    <w:rsid w:val="00895FFA"/>
    <w:rsid w:val="008978AD"/>
    <w:rsid w:val="008D0C17"/>
    <w:rsid w:val="009030DA"/>
    <w:rsid w:val="00915F2F"/>
    <w:rsid w:val="00916FB8"/>
    <w:rsid w:val="009311F0"/>
    <w:rsid w:val="00952F80"/>
    <w:rsid w:val="00963BC6"/>
    <w:rsid w:val="009647F4"/>
    <w:rsid w:val="00974348"/>
    <w:rsid w:val="009A7C55"/>
    <w:rsid w:val="009B6ADD"/>
    <w:rsid w:val="009B7164"/>
    <w:rsid w:val="009C50E7"/>
    <w:rsid w:val="009C5751"/>
    <w:rsid w:val="009E0AD4"/>
    <w:rsid w:val="009F0D1E"/>
    <w:rsid w:val="009F3AA8"/>
    <w:rsid w:val="009F3D5E"/>
    <w:rsid w:val="009F4E1E"/>
    <w:rsid w:val="00A31C3F"/>
    <w:rsid w:val="00A3204E"/>
    <w:rsid w:val="00A34422"/>
    <w:rsid w:val="00A35E22"/>
    <w:rsid w:val="00A367E5"/>
    <w:rsid w:val="00A37085"/>
    <w:rsid w:val="00A43EC2"/>
    <w:rsid w:val="00A53BE5"/>
    <w:rsid w:val="00A55818"/>
    <w:rsid w:val="00A71E91"/>
    <w:rsid w:val="00A73276"/>
    <w:rsid w:val="00A75363"/>
    <w:rsid w:val="00A81072"/>
    <w:rsid w:val="00AD2A92"/>
    <w:rsid w:val="00AF35CD"/>
    <w:rsid w:val="00B41ECF"/>
    <w:rsid w:val="00B4206D"/>
    <w:rsid w:val="00B437C9"/>
    <w:rsid w:val="00B51634"/>
    <w:rsid w:val="00B55D63"/>
    <w:rsid w:val="00B83030"/>
    <w:rsid w:val="00BA29F7"/>
    <w:rsid w:val="00BB3614"/>
    <w:rsid w:val="00BB5ADB"/>
    <w:rsid w:val="00BC1ECC"/>
    <w:rsid w:val="00BC75E3"/>
    <w:rsid w:val="00BF6963"/>
    <w:rsid w:val="00C167EF"/>
    <w:rsid w:val="00C224AF"/>
    <w:rsid w:val="00C31F34"/>
    <w:rsid w:val="00C32470"/>
    <w:rsid w:val="00C33586"/>
    <w:rsid w:val="00C4379B"/>
    <w:rsid w:val="00C94DAE"/>
    <w:rsid w:val="00CB1144"/>
    <w:rsid w:val="00CB1BF9"/>
    <w:rsid w:val="00CB788E"/>
    <w:rsid w:val="00CC1473"/>
    <w:rsid w:val="00CC2F88"/>
    <w:rsid w:val="00CD22EB"/>
    <w:rsid w:val="00CD4895"/>
    <w:rsid w:val="00D0718D"/>
    <w:rsid w:val="00D146D4"/>
    <w:rsid w:val="00D2589D"/>
    <w:rsid w:val="00D32A41"/>
    <w:rsid w:val="00D3798A"/>
    <w:rsid w:val="00D54108"/>
    <w:rsid w:val="00D669CA"/>
    <w:rsid w:val="00D854D4"/>
    <w:rsid w:val="00D937CE"/>
    <w:rsid w:val="00DD1D1C"/>
    <w:rsid w:val="00DE6AD9"/>
    <w:rsid w:val="00E072BF"/>
    <w:rsid w:val="00E077E3"/>
    <w:rsid w:val="00E17B8C"/>
    <w:rsid w:val="00E22EC0"/>
    <w:rsid w:val="00E32828"/>
    <w:rsid w:val="00E848E2"/>
    <w:rsid w:val="00EC383B"/>
    <w:rsid w:val="00EE24DD"/>
    <w:rsid w:val="00EF0716"/>
    <w:rsid w:val="00EF71DC"/>
    <w:rsid w:val="00F02659"/>
    <w:rsid w:val="00F04CB7"/>
    <w:rsid w:val="00F11964"/>
    <w:rsid w:val="00F124E8"/>
    <w:rsid w:val="00F306A7"/>
    <w:rsid w:val="00F45C96"/>
    <w:rsid w:val="00F8451B"/>
    <w:rsid w:val="00F94452"/>
    <w:rsid w:val="00F9759F"/>
    <w:rsid w:val="00FE176E"/>
    <w:rsid w:val="00FE76B3"/>
    <w:rsid w:val="02294595"/>
    <w:rsid w:val="034C0D16"/>
    <w:rsid w:val="03E733E6"/>
    <w:rsid w:val="04A14BA6"/>
    <w:rsid w:val="06095B32"/>
    <w:rsid w:val="06CC7D8B"/>
    <w:rsid w:val="08161BD6"/>
    <w:rsid w:val="09FE7390"/>
    <w:rsid w:val="0E63455F"/>
    <w:rsid w:val="0EA117CB"/>
    <w:rsid w:val="0EBB42A7"/>
    <w:rsid w:val="0F224C3A"/>
    <w:rsid w:val="10FA659F"/>
    <w:rsid w:val="1182272D"/>
    <w:rsid w:val="11AA3A4A"/>
    <w:rsid w:val="130771C9"/>
    <w:rsid w:val="150958A4"/>
    <w:rsid w:val="16C96534"/>
    <w:rsid w:val="18CF6FD9"/>
    <w:rsid w:val="193759BD"/>
    <w:rsid w:val="1A932E07"/>
    <w:rsid w:val="1BEB0B22"/>
    <w:rsid w:val="1C4F23B6"/>
    <w:rsid w:val="1C7D6B85"/>
    <w:rsid w:val="1D052DDE"/>
    <w:rsid w:val="1DA62064"/>
    <w:rsid w:val="1DCD52C4"/>
    <w:rsid w:val="1F3C6DCA"/>
    <w:rsid w:val="202112A2"/>
    <w:rsid w:val="264B115C"/>
    <w:rsid w:val="265A27B6"/>
    <w:rsid w:val="283739BB"/>
    <w:rsid w:val="2A3C67DB"/>
    <w:rsid w:val="2BD84533"/>
    <w:rsid w:val="2CFD07EC"/>
    <w:rsid w:val="2D3D5B28"/>
    <w:rsid w:val="2DB015BF"/>
    <w:rsid w:val="2DE752F0"/>
    <w:rsid w:val="2F063423"/>
    <w:rsid w:val="30202F4B"/>
    <w:rsid w:val="3036315C"/>
    <w:rsid w:val="30531392"/>
    <w:rsid w:val="321B4DED"/>
    <w:rsid w:val="3225671F"/>
    <w:rsid w:val="329209CC"/>
    <w:rsid w:val="33026A01"/>
    <w:rsid w:val="332E5A11"/>
    <w:rsid w:val="336169DD"/>
    <w:rsid w:val="339F0AC7"/>
    <w:rsid w:val="34562C8A"/>
    <w:rsid w:val="34823A4E"/>
    <w:rsid w:val="3591718E"/>
    <w:rsid w:val="364D4CEB"/>
    <w:rsid w:val="382D4270"/>
    <w:rsid w:val="3A252EE3"/>
    <w:rsid w:val="3D471C16"/>
    <w:rsid w:val="3FA90FB6"/>
    <w:rsid w:val="3FD540DA"/>
    <w:rsid w:val="41830DA8"/>
    <w:rsid w:val="4397292C"/>
    <w:rsid w:val="441E186A"/>
    <w:rsid w:val="446D5C1F"/>
    <w:rsid w:val="449A700D"/>
    <w:rsid w:val="44EB6640"/>
    <w:rsid w:val="45410D4B"/>
    <w:rsid w:val="459B015E"/>
    <w:rsid w:val="462D6D95"/>
    <w:rsid w:val="46AD6BAF"/>
    <w:rsid w:val="48E9230E"/>
    <w:rsid w:val="4BC94898"/>
    <w:rsid w:val="4C1E1B68"/>
    <w:rsid w:val="4C69296A"/>
    <w:rsid w:val="4F7C13A7"/>
    <w:rsid w:val="4FC5227A"/>
    <w:rsid w:val="504572DD"/>
    <w:rsid w:val="51042AF0"/>
    <w:rsid w:val="5334323A"/>
    <w:rsid w:val="544743D9"/>
    <w:rsid w:val="56DA1761"/>
    <w:rsid w:val="57682197"/>
    <w:rsid w:val="58576D28"/>
    <w:rsid w:val="595C3006"/>
    <w:rsid w:val="5A35766F"/>
    <w:rsid w:val="64A52F6E"/>
    <w:rsid w:val="64E746FC"/>
    <w:rsid w:val="66B07D06"/>
    <w:rsid w:val="680B172C"/>
    <w:rsid w:val="68996E53"/>
    <w:rsid w:val="69642A68"/>
    <w:rsid w:val="6AB634DE"/>
    <w:rsid w:val="6AD67651"/>
    <w:rsid w:val="6B9B6EC8"/>
    <w:rsid w:val="6DA610F4"/>
    <w:rsid w:val="6DCE04FC"/>
    <w:rsid w:val="71225FD5"/>
    <w:rsid w:val="76816033"/>
    <w:rsid w:val="77033169"/>
    <w:rsid w:val="774529DA"/>
    <w:rsid w:val="7A2061C9"/>
    <w:rsid w:val="7A56581C"/>
    <w:rsid w:val="7BB30FA0"/>
    <w:rsid w:val="7C770FDA"/>
    <w:rsid w:val="7D872D96"/>
    <w:rsid w:val="7DFF6103"/>
    <w:rsid w:val="7E2A5B23"/>
    <w:rsid w:val="7FD7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1Char">
    <w:name w:val="样式1 Char"/>
    <w:basedOn w:val="a0"/>
    <w:link w:val="1"/>
    <w:qFormat/>
    <w:rPr>
      <w:kern w:val="2"/>
      <w:sz w:val="21"/>
      <w:szCs w:val="22"/>
    </w:rPr>
  </w:style>
  <w:style w:type="paragraph" w:customStyle="1" w:styleId="1">
    <w:name w:val="样式1"/>
    <w:basedOn w:val="a"/>
    <w:link w:val="1Char"/>
    <w:qFormat/>
    <w:pPr>
      <w:ind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238;&#25191;&#21457;&#33267;&#37038;&#31665;rzispcw@126.com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474</Words>
  <Characters>2706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/>
  <LinksUpToDate>false</LinksUpToDate>
  <CharactersWithSpaces>3174</CharactersWithSpaces>
  <SharedDoc>false</SharedDoc>
  <HLinks>
    <vt:vector size="12" baseType="variant">
      <vt:variant>
        <vt:i4>-1781098442</vt:i4>
      </vt:variant>
      <vt:variant>
        <vt:i4>3</vt:i4>
      </vt:variant>
      <vt:variant>
        <vt:i4>0</vt:i4>
      </vt:variant>
      <vt:variant>
        <vt:i4>5</vt:i4>
      </vt:variant>
      <vt:variant>
        <vt:lpwstr>mailto:回执发至邮箱rzispcw@126.com</vt:lpwstr>
      </vt:variant>
      <vt:variant>
        <vt:lpwstr/>
      </vt:variant>
      <vt:variant>
        <vt:i4>-1781098442</vt:i4>
      </vt:variant>
      <vt:variant>
        <vt:i4>0</vt:i4>
      </vt:variant>
      <vt:variant>
        <vt:i4>0</vt:i4>
      </vt:variant>
      <vt:variant>
        <vt:i4>5</vt:i4>
      </vt:variant>
      <vt:variant>
        <vt:lpwstr>mailto:回执发至邮箱rzispcw@126.com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2019-02-22T02:44:00Z</cp:lastPrinted>
  <dcterms:created xsi:type="dcterms:W3CDTF">2021-09-15T02:02:00Z</dcterms:created>
  <dcterms:modified xsi:type="dcterms:W3CDTF">2021-09-15T02:02:00Z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>
    <vt:lpwstr>6</vt:lpwstr>
  </property>
  <property fmtid="{D5CDD505-2E9C-101B-9397-08002B2CF9AE}" pid="4" name="ICV">
    <vt:lpwstr>ECAFDA6E21ED45F5A978326A818A39BB</vt:lpwstr>
  </property>
</Properties>
</file>